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5" w:rsidRDefault="00963DE5" w:rsidP="00963DE5">
      <w:pPr>
        <w:jc w:val="center"/>
        <w:rPr>
          <w:color w:val="3366FF"/>
        </w:rPr>
      </w:pPr>
      <w:r>
        <w:rPr>
          <w:noProof/>
          <w:color w:val="3366FF"/>
        </w:rPr>
        <w:drawing>
          <wp:inline distT="0" distB="0" distL="0" distR="0" wp14:anchorId="34F6C268" wp14:editId="798CEC2A">
            <wp:extent cx="1637665" cy="1085215"/>
            <wp:effectExtent l="0" t="0" r="635" b="635"/>
            <wp:docPr id="1" name="Picture 1" descr="mby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y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5" w:rsidRPr="004C439D" w:rsidRDefault="00963DE5" w:rsidP="00963DE5">
      <w:pPr>
        <w:jc w:val="center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DE5" w:rsidRDefault="00963DE5" w:rsidP="00963DE5">
      <w:pPr>
        <w:pStyle w:val="Heading7"/>
      </w:pPr>
      <w:r>
        <w:t>Board of Directors Meeting</w:t>
      </w:r>
    </w:p>
    <w:p w:rsidR="00963DE5" w:rsidRDefault="00963DE5" w:rsidP="00963DE5">
      <w:pPr>
        <w:rPr>
          <w:b/>
          <w:bCs/>
        </w:rPr>
      </w:pPr>
    </w:p>
    <w:p w:rsidR="00963DE5" w:rsidRPr="004C439D" w:rsidRDefault="00963DE5" w:rsidP="00963DE5">
      <w:pPr>
        <w:ind w:left="1440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May 11, 2016</w:t>
      </w:r>
    </w:p>
    <w:p w:rsidR="00963DE5" w:rsidRDefault="00963DE5" w:rsidP="00963DE5">
      <w:pPr>
        <w:jc w:val="center"/>
        <w:rPr>
          <w:b/>
          <w:bCs/>
        </w:rPr>
      </w:pPr>
    </w:p>
    <w:p w:rsidR="00963DE5" w:rsidRDefault="00963DE5" w:rsidP="00963DE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10:00 a.m.</w:t>
      </w:r>
    </w:p>
    <w:p w:rsidR="00963DE5" w:rsidRDefault="00963DE5" w:rsidP="00963DE5">
      <w:pPr>
        <w:jc w:val="center"/>
        <w:rPr>
          <w:b/>
          <w:bCs/>
          <w:sz w:val="36"/>
        </w:rPr>
      </w:pPr>
    </w:p>
    <w:p w:rsidR="00963DE5" w:rsidRDefault="00963DE5" w:rsidP="00963DE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Clubhouse</w:t>
      </w:r>
    </w:p>
    <w:p w:rsidR="00963DE5" w:rsidRDefault="00963DE5" w:rsidP="00963DE5">
      <w:pPr>
        <w:jc w:val="center"/>
      </w:pPr>
      <w:r>
        <w:t>210 Medallion Blvd., Madeira Beach, FL 33708</w:t>
      </w:r>
    </w:p>
    <w:p w:rsidR="00963DE5" w:rsidRPr="00B3509C" w:rsidRDefault="00963DE5" w:rsidP="00963DE5">
      <w:pPr>
        <w:pStyle w:val="Heading3"/>
        <w:jc w:val="left"/>
        <w:rPr>
          <w:sz w:val="40"/>
        </w:rPr>
      </w:pPr>
      <w:r>
        <w:rPr>
          <w:sz w:val="40"/>
        </w:rPr>
        <w:t xml:space="preserve">                                         </w:t>
      </w:r>
    </w:p>
    <w:p w:rsidR="00963DE5" w:rsidRDefault="00963DE5" w:rsidP="00963DE5">
      <w:pPr>
        <w:pStyle w:val="Heading9"/>
        <w:rPr>
          <w:rFonts w:cs="Times New Roman"/>
        </w:rPr>
      </w:pPr>
      <w:r>
        <w:rPr>
          <w:rFonts w:cs="Times New Roman"/>
        </w:rPr>
        <w:t>Call to Order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Establishment of Quorum</w:t>
      </w:r>
    </w:p>
    <w:p w:rsidR="00963DE5" w:rsidRPr="00B73B3C" w:rsidRDefault="00963DE5" w:rsidP="00963DE5">
      <w:pPr>
        <w:rPr>
          <w:rFonts w:cs="Arial"/>
        </w:rPr>
      </w:pPr>
      <w:r>
        <w:rPr>
          <w:rFonts w:cs="Arial"/>
          <w:b/>
          <w:bCs/>
          <w:sz w:val="28"/>
        </w:rPr>
        <w:t>Proof of Notice</w:t>
      </w:r>
    </w:p>
    <w:p w:rsidR="00963DE5" w:rsidRDefault="00963DE5" w:rsidP="00963DE5">
      <w:pPr>
        <w:rPr>
          <w:rFonts w:cs="Arial"/>
          <w:b/>
          <w:bCs/>
        </w:rPr>
      </w:pPr>
      <w:r>
        <w:rPr>
          <w:rFonts w:cs="Arial"/>
          <w:b/>
          <w:bCs/>
          <w:sz w:val="28"/>
        </w:rPr>
        <w:t xml:space="preserve">Approval of Minutes of Prior Meetings    </w:t>
      </w:r>
    </w:p>
    <w:p w:rsidR="00963DE5" w:rsidRDefault="00963DE5" w:rsidP="00963DE5">
      <w:pPr>
        <w:ind w:firstLine="720"/>
      </w:pPr>
      <w:r>
        <w:t>April 20, 2016</w:t>
      </w:r>
      <w:r>
        <w:tab/>
      </w:r>
    </w:p>
    <w:p w:rsidR="00963DE5" w:rsidRPr="00963DE5" w:rsidRDefault="00963DE5" w:rsidP="00963DE5">
      <w:pPr>
        <w:rPr>
          <w:sz w:val="28"/>
          <w:szCs w:val="28"/>
        </w:rPr>
      </w:pPr>
      <w:r w:rsidRPr="00963DE5">
        <w:rPr>
          <w:b/>
          <w:sz w:val="28"/>
          <w:szCs w:val="28"/>
        </w:rPr>
        <w:t>Open Forum – addressing agenda items only</w:t>
      </w:r>
      <w:r w:rsidRPr="00963DE5">
        <w:rPr>
          <w:sz w:val="28"/>
          <w:szCs w:val="28"/>
        </w:rPr>
        <w:tab/>
      </w:r>
    </w:p>
    <w:p w:rsidR="00963DE5" w:rsidRDefault="00963DE5" w:rsidP="00963DE5">
      <w:pPr>
        <w:pStyle w:val="Heading9"/>
        <w:rPr>
          <w:rFonts w:cs="Times New Roman"/>
        </w:rPr>
      </w:pPr>
      <w:r>
        <w:rPr>
          <w:rFonts w:cs="Times New Roman"/>
        </w:rPr>
        <w:t>COR comments and activities</w:t>
      </w:r>
    </w:p>
    <w:p w:rsidR="00963DE5" w:rsidRDefault="00963DE5" w:rsidP="00963DE5">
      <w:pPr>
        <w:pStyle w:val="Heading9"/>
        <w:rPr>
          <w:rFonts w:cs="Times New Roman"/>
        </w:rPr>
      </w:pPr>
      <w:r>
        <w:rPr>
          <w:rFonts w:cs="Times New Roman"/>
        </w:rPr>
        <w:t>Treasurer’s Report</w:t>
      </w:r>
    </w:p>
    <w:p w:rsidR="00963DE5" w:rsidRDefault="00963DE5" w:rsidP="00963DE5">
      <w:pPr>
        <w:rPr>
          <w:b/>
          <w:bCs/>
          <w:sz w:val="28"/>
        </w:rPr>
      </w:pPr>
      <w:r>
        <w:rPr>
          <w:b/>
          <w:bCs/>
        </w:rPr>
        <w:tab/>
      </w:r>
      <w:r>
        <w:t>April 2016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63DE5" w:rsidRDefault="00963DE5" w:rsidP="00963DE5">
      <w:pPr>
        <w:pStyle w:val="Heading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President’s Report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 </w:t>
      </w:r>
    </w:p>
    <w:p w:rsidR="00963DE5" w:rsidRDefault="00963DE5" w:rsidP="00963DE5">
      <w:pPr>
        <w:pStyle w:val="Heading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Vice President’s Report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</w:t>
      </w:r>
    </w:p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Other Director’s Report</w:t>
      </w:r>
    </w:p>
    <w:p w:rsidR="00963DE5" w:rsidRDefault="00963DE5" w:rsidP="00963DE5">
      <w:pPr>
        <w:pStyle w:val="Heading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Manager’s Report </w:t>
      </w:r>
    </w:p>
    <w:p w:rsidR="00963DE5" w:rsidRDefault="00963DE5" w:rsidP="00963DE5">
      <w:pPr>
        <w:ind w:left="720"/>
        <w:rPr>
          <w:rFonts w:cs="Arial"/>
        </w:rPr>
      </w:pPr>
    </w:p>
    <w:p w:rsidR="00963DE5" w:rsidRDefault="00963DE5" w:rsidP="00963DE5">
      <w:pPr>
        <w:rPr>
          <w:rFonts w:cs="Arial"/>
        </w:rPr>
      </w:pPr>
      <w:r>
        <w:rPr>
          <w:b/>
          <w:bCs/>
          <w:sz w:val="28"/>
        </w:rPr>
        <w:t>Old Business:</w:t>
      </w:r>
      <w:r>
        <w:rPr>
          <w:rFonts w:cs="Arial"/>
        </w:rPr>
        <w:tab/>
      </w:r>
    </w:p>
    <w:p w:rsidR="00963DE5" w:rsidRDefault="00963DE5" w:rsidP="00963DE5">
      <w:pPr>
        <w:rPr>
          <w:rFonts w:cs="Arial"/>
        </w:rPr>
      </w:pPr>
    </w:p>
    <w:p w:rsidR="00963DE5" w:rsidRDefault="00963DE5" w:rsidP="00963DE5">
      <w:pPr>
        <w:rPr>
          <w:rFonts w:cs="Arial"/>
        </w:rPr>
      </w:pPr>
      <w:r>
        <w:rPr>
          <w:rFonts w:cs="Arial"/>
        </w:rPr>
        <w:t>Review of paint project status</w:t>
      </w:r>
    </w:p>
    <w:p w:rsidR="00963DE5" w:rsidRDefault="00963DE5" w:rsidP="00963DE5"/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New </w:t>
      </w:r>
      <w:proofErr w:type="gramStart"/>
      <w:r>
        <w:rPr>
          <w:rFonts w:cs="Arial"/>
          <w:b/>
          <w:bCs/>
          <w:sz w:val="28"/>
        </w:rPr>
        <w:t>Business :</w:t>
      </w:r>
      <w:proofErr w:type="gramEnd"/>
    </w:p>
    <w:p w:rsidR="00963DE5" w:rsidRDefault="00963DE5" w:rsidP="00963DE5">
      <w:pPr>
        <w:rPr>
          <w:rFonts w:cs="Arial"/>
          <w:b/>
          <w:bCs/>
          <w:sz w:val="28"/>
        </w:rPr>
      </w:pPr>
    </w:p>
    <w:p w:rsidR="00963DE5" w:rsidRDefault="00963DE5" w:rsidP="00963DE5">
      <w:pPr>
        <w:rPr>
          <w:rFonts w:cs="Arial"/>
          <w:bCs/>
        </w:rPr>
      </w:pPr>
      <w:r w:rsidRPr="00963DE5">
        <w:rPr>
          <w:rFonts w:cs="Arial"/>
          <w:bCs/>
        </w:rPr>
        <w:t>Approval for new air conditioning unit at clubhouse</w:t>
      </w:r>
    </w:p>
    <w:p w:rsidR="00F25FDC" w:rsidRDefault="00F25FDC" w:rsidP="00963DE5">
      <w:pPr>
        <w:rPr>
          <w:rFonts w:cs="Arial"/>
          <w:bCs/>
        </w:rPr>
      </w:pPr>
    </w:p>
    <w:p w:rsidR="00F25FDC" w:rsidRPr="00963DE5" w:rsidRDefault="00F25FDC" w:rsidP="00963DE5">
      <w:pPr>
        <w:rPr>
          <w:rFonts w:cs="Arial"/>
          <w:bCs/>
        </w:rPr>
      </w:pPr>
      <w:r>
        <w:rPr>
          <w:rFonts w:cs="Arial"/>
          <w:bCs/>
        </w:rPr>
        <w:t>Approval to transfer funds from reserves to operating for cost of access clickers</w:t>
      </w:r>
      <w:bookmarkStart w:id="0" w:name="_GoBack"/>
      <w:bookmarkEnd w:id="0"/>
    </w:p>
    <w:p w:rsidR="00963DE5" w:rsidRDefault="00963DE5" w:rsidP="00963DE5">
      <w:pPr>
        <w:rPr>
          <w:rFonts w:cs="Arial"/>
          <w:b/>
          <w:bCs/>
          <w:sz w:val="28"/>
        </w:rPr>
      </w:pPr>
    </w:p>
    <w:p w:rsidR="00963DE5" w:rsidRDefault="00963DE5" w:rsidP="00963DE5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Adjournment:  </w:t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  <w:t xml:space="preserve"> </w:t>
      </w:r>
    </w:p>
    <w:p w:rsidR="00963DE5" w:rsidRDefault="00963DE5" w:rsidP="00963DE5">
      <w:pPr>
        <w:ind w:left="5040" w:firstLine="720"/>
      </w:pPr>
    </w:p>
    <w:p w:rsidR="00963DE5" w:rsidRPr="00B3509C" w:rsidRDefault="00963DE5" w:rsidP="00963DE5">
      <w:pPr>
        <w:ind w:left="5040" w:firstLine="720"/>
        <w:rPr>
          <w:rFonts w:cs="Arial"/>
          <w:b/>
          <w:bCs/>
          <w:sz w:val="28"/>
        </w:rPr>
      </w:pPr>
      <w:r>
        <w:t>Posted May 6, 2016</w:t>
      </w:r>
      <w:r>
        <w:rPr>
          <w:rFonts w:cs="Arial"/>
          <w:b/>
          <w:bCs/>
          <w:sz w:val="28"/>
        </w:rPr>
        <w:t xml:space="preserve">          </w:t>
      </w:r>
    </w:p>
    <w:p w:rsidR="00963DE5" w:rsidRDefault="00963DE5" w:rsidP="00963DE5"/>
    <w:p w:rsidR="009F49ED" w:rsidRPr="00963DE5" w:rsidRDefault="009F49ED" w:rsidP="00963DE5"/>
    <w:sectPr w:rsidR="009F49ED" w:rsidRPr="00963DE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51D"/>
    <w:multiLevelType w:val="hybridMultilevel"/>
    <w:tmpl w:val="37ECCB12"/>
    <w:lvl w:ilvl="0" w:tplc="661EE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166A8"/>
    <w:multiLevelType w:val="hybridMultilevel"/>
    <w:tmpl w:val="F6327F06"/>
    <w:lvl w:ilvl="0" w:tplc="DBCA7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5"/>
    <w:rsid w:val="000224FA"/>
    <w:rsid w:val="00041F27"/>
    <w:rsid w:val="001C2ADC"/>
    <w:rsid w:val="002035B8"/>
    <w:rsid w:val="002645BA"/>
    <w:rsid w:val="002A3F98"/>
    <w:rsid w:val="002F3C7F"/>
    <w:rsid w:val="00307D74"/>
    <w:rsid w:val="003245FC"/>
    <w:rsid w:val="003631E1"/>
    <w:rsid w:val="00470F0D"/>
    <w:rsid w:val="00500C70"/>
    <w:rsid w:val="005D2CD0"/>
    <w:rsid w:val="00613022"/>
    <w:rsid w:val="0063629F"/>
    <w:rsid w:val="006B64F9"/>
    <w:rsid w:val="0077235D"/>
    <w:rsid w:val="008D4CF2"/>
    <w:rsid w:val="00963DE5"/>
    <w:rsid w:val="00991F1A"/>
    <w:rsid w:val="009E111A"/>
    <w:rsid w:val="009F49ED"/>
    <w:rsid w:val="00CD70F3"/>
    <w:rsid w:val="00DB4414"/>
    <w:rsid w:val="00F25FDC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3DE5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3DE5"/>
    <w:pPr>
      <w:keepNext/>
      <w:outlineLvl w:val="3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63DE5"/>
    <w:pPr>
      <w:keepNext/>
      <w:jc w:val="center"/>
      <w:outlineLvl w:val="6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qFormat/>
    <w:rsid w:val="00963DE5"/>
    <w:pPr>
      <w:keepNext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D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3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3DE5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963DE5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6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3DE5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63DE5"/>
    <w:pPr>
      <w:keepNext/>
      <w:outlineLvl w:val="3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63DE5"/>
    <w:pPr>
      <w:keepNext/>
      <w:jc w:val="center"/>
      <w:outlineLvl w:val="6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qFormat/>
    <w:rsid w:val="00963DE5"/>
    <w:pPr>
      <w:keepNext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3D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63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3DE5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963DE5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6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 Manager</dc:creator>
  <cp:lastModifiedBy>Property Manager</cp:lastModifiedBy>
  <cp:revision>2</cp:revision>
  <dcterms:created xsi:type="dcterms:W3CDTF">2016-05-05T18:13:00Z</dcterms:created>
  <dcterms:modified xsi:type="dcterms:W3CDTF">2016-05-06T15:17:00Z</dcterms:modified>
</cp:coreProperties>
</file>